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34" w:rsidRPr="00B92AAB" w:rsidRDefault="00DF6934" w:rsidP="00DF6934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акультет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международных отношений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афедра</w:t>
      </w:r>
      <w:proofErr w:type="spellEnd"/>
      <w:r w:rsidRPr="00B92A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дипломатического перевода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DF6934" w:rsidRPr="00B92AAB" w:rsidTr="007178C9">
        <w:tc>
          <w:tcPr>
            <w:tcW w:w="9214" w:type="dxa"/>
          </w:tcPr>
          <w:p w:rsidR="00DF6934" w:rsidRPr="00B92AAB" w:rsidRDefault="00DF6934" w:rsidP="007178C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 факультета</w:t>
            </w:r>
            <w:proofErr w:type="gramEnd"/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proofErr w:type="spellStart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Айдарбаев</w:t>
            </w:r>
            <w:proofErr w:type="spellEnd"/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С.Ж.</w:t>
            </w:r>
          </w:p>
          <w:p w:rsidR="00DF6934" w:rsidRPr="00B92AAB" w:rsidRDefault="00DF6934" w:rsidP="007178C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Протокол № ___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от  «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_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 xml:space="preserve">         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 xml:space="preserve">  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B9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</w:t>
            </w:r>
          </w:p>
          <w:p w:rsidR="00DF6934" w:rsidRPr="00B92AAB" w:rsidRDefault="00DF6934" w:rsidP="007178C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F6934" w:rsidRPr="00B92AAB" w:rsidRDefault="00DF6934" w:rsidP="007178C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22" w:type="dxa"/>
          </w:tcPr>
          <w:p w:rsidR="00DF6934" w:rsidRPr="00B92AAB" w:rsidRDefault="00DF6934" w:rsidP="007178C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DF6934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D82ACA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Иностранный язык в международной деятельности 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дисциплины)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Специальность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«5В05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00» - «Регионоведение»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шифр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название)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обучения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дневная</w:t>
      </w:r>
    </w:p>
    <w:p w:rsidR="00DF6934" w:rsidRPr="00B92AAB" w:rsidRDefault="00DF6934" w:rsidP="00DF6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дневная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заочная)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6934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:rsidR="00DF6934" w:rsidRPr="00B92AAB" w:rsidRDefault="00DF6934" w:rsidP="00DF6934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>Алматы 201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8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DF6934" w:rsidRPr="00D82ACA" w:rsidRDefault="00DF6934" w:rsidP="00DF6934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 xml:space="preserve">УМК дисциплины </w:t>
      </w:r>
      <w:proofErr w:type="gramStart"/>
      <w:r w:rsidRPr="00B92AA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r w:rsidRPr="00B92A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r w:rsidRPr="00D82A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proofErr w:type="gramEnd"/>
      <w:r w:rsidRPr="00D82AC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</w:t>
      </w:r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</w:t>
      </w:r>
      <w:proofErr w:type="spellStart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D82A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к.ф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.н., доцентом кафедры дипломатического перевода__                   _        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(Ф.И.О., должность, ученая степень и звание составителя(ей))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 и рекомендован на заседании кафедры </w:t>
      </w:r>
      <w:r w:rsidRPr="00B92AA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дипломатического перевода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От 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02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18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г.,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10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Зав. кафедрой _________________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Сейдикенова А.С.</w:t>
      </w:r>
    </w:p>
    <w:p w:rsidR="00DF6934" w:rsidRPr="00B92AAB" w:rsidRDefault="00DF6934" w:rsidP="00DF69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Pr="00B92AAB" w:rsidRDefault="00DF6934" w:rsidP="00DF693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DF6934" w:rsidRPr="00B92AAB" w:rsidRDefault="00DF6934" w:rsidP="00DF6934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B92A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июля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2018  г.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,  протокол №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12 </w:t>
      </w: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Pr="00B92AAB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_________________</w:t>
      </w: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Машимбаева Г.А.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</w:t>
      </w:r>
      <w:proofErr w:type="gramStart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роспись</w:t>
      </w:r>
      <w:proofErr w:type="gramEnd"/>
      <w:r w:rsidRPr="00B92AA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DF69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6934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lastRenderedPageBreak/>
        <w:t>Факультет международных отношений</w:t>
      </w: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D179E2" w:rsidRPr="00890291" w:rsidRDefault="00D179E2" w:rsidP="00D179E2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shd w:val="clear" w:color="auto" w:fill="FFFFFF"/>
        </w:rPr>
        <w:t>5B050500 Регионоведение</w:t>
      </w:r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291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0B1E" w:rsidRPr="00890291" w:rsidRDefault="008D235E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90291">
        <w:rPr>
          <w:rFonts w:ascii="Times New Roman" w:hAnsi="Times New Roman" w:cs="Times New Roman"/>
          <w:bCs/>
          <w:sz w:val="24"/>
          <w:szCs w:val="24"/>
          <w:lang w:val="en-US"/>
        </w:rPr>
        <w:t>IYaDD</w:t>
      </w:r>
      <w:proofErr w:type="spellEnd"/>
      <w:r w:rsidRPr="00890291">
        <w:rPr>
          <w:rFonts w:ascii="Times New Roman" w:hAnsi="Times New Roman" w:cs="Times New Roman"/>
          <w:bCs/>
          <w:sz w:val="24"/>
          <w:szCs w:val="24"/>
        </w:rPr>
        <w:t xml:space="preserve">4420  </w:t>
      </w:r>
      <w:r w:rsidR="00890291" w:rsidRPr="008902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Иностранный</w:t>
      </w:r>
      <w:proofErr w:type="gramEnd"/>
      <w:r w:rsidR="00890291" w:rsidRPr="008902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язык в международной деятельности - часть 1 </w:t>
      </w:r>
    </w:p>
    <w:p w:rsidR="0032045B" w:rsidRPr="00890291" w:rsidRDefault="00DF6934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курс </w:t>
      </w:r>
      <w:bookmarkStart w:id="0" w:name="_GoBack"/>
      <w:bookmarkEnd w:id="0"/>
      <w:r w:rsidR="008D235E" w:rsidRPr="00890291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="00B35164" w:rsidRPr="00890291">
        <w:rPr>
          <w:rFonts w:ascii="Times New Roman" w:hAnsi="Times New Roman" w:cs="Times New Roman"/>
          <w:sz w:val="24"/>
          <w:szCs w:val="24"/>
        </w:rPr>
        <w:t>сенний</w:t>
      </w:r>
      <w:proofErr w:type="spellEnd"/>
      <w:r w:rsidR="00B35164" w:rsidRPr="00890291">
        <w:rPr>
          <w:rFonts w:ascii="Times New Roman" w:hAnsi="Times New Roman" w:cs="Times New Roman"/>
          <w:sz w:val="24"/>
          <w:szCs w:val="24"/>
        </w:rPr>
        <w:t xml:space="preserve"> семестр 2018-2019 </w:t>
      </w:r>
      <w:proofErr w:type="spellStart"/>
      <w:r w:rsidR="0032045B" w:rsidRPr="00890291">
        <w:rPr>
          <w:rFonts w:ascii="Times New Roman" w:hAnsi="Times New Roman" w:cs="Times New Roman"/>
          <w:sz w:val="24"/>
          <w:szCs w:val="24"/>
        </w:rPr>
        <w:t>уч.г</w:t>
      </w:r>
      <w:r w:rsidR="00EF7360" w:rsidRPr="0089029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067"/>
        <w:gridCol w:w="4454"/>
        <w:gridCol w:w="992"/>
        <w:gridCol w:w="1559"/>
        <w:gridCol w:w="1276"/>
      </w:tblGrid>
      <w:tr w:rsidR="00FD7437" w:rsidRPr="00890291" w:rsidTr="00945FCF">
        <w:tc>
          <w:tcPr>
            <w:tcW w:w="2067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4454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559" w:type="dxa"/>
          </w:tcPr>
          <w:p w:rsidR="00FD7437" w:rsidRPr="00890291" w:rsidRDefault="00FD7437" w:rsidP="0094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45FCF"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276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D7437" w:rsidRPr="00890291" w:rsidTr="00945FCF">
        <w:tc>
          <w:tcPr>
            <w:tcW w:w="2067" w:type="dxa"/>
          </w:tcPr>
          <w:p w:rsidR="00FD7437" w:rsidRPr="00890291" w:rsidRDefault="008D235E" w:rsidP="008D23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890291" w:rsidRPr="0089029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ID 872418,</w:t>
            </w:r>
          </w:p>
        </w:tc>
        <w:tc>
          <w:tcPr>
            <w:tcW w:w="4454" w:type="dxa"/>
          </w:tcPr>
          <w:p w:rsidR="00FD7437" w:rsidRPr="00890291" w:rsidRDefault="00890291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Иностранный язык в международной деятельности - часть 1 </w:t>
            </w:r>
          </w:p>
        </w:tc>
        <w:tc>
          <w:tcPr>
            <w:tcW w:w="992" w:type="dxa"/>
          </w:tcPr>
          <w:p w:rsidR="00FD7437" w:rsidRPr="00890291" w:rsidRDefault="00FD7437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БДО</w:t>
            </w:r>
          </w:p>
        </w:tc>
        <w:tc>
          <w:tcPr>
            <w:tcW w:w="1559" w:type="dxa"/>
          </w:tcPr>
          <w:p w:rsidR="00FD7437" w:rsidRPr="00890291" w:rsidRDefault="00945FCF" w:rsidP="00945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7437" w:rsidRPr="00890291" w:rsidRDefault="00945FCF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–316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8281" w:type="dxa"/>
            <w:gridSpan w:val="4"/>
          </w:tcPr>
          <w:p w:rsidR="00B35164" w:rsidRPr="00890291" w:rsidRDefault="00DF693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5164" w:rsidRPr="0089029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smagulova.aigerm@kaznu.kz</w:t>
              </w:r>
            </w:hyperlink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A106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р.т. 2478328; сот. +7 701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9531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дисциплины: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Целью данного курса является дальнейшее развитие коммуникативных языковых навыков студентов: чтение, письмо, говорение, аудирование. На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курсе поддерживается приобретенный ранее навык устной речи, расширяясь за счет тематики по специальности, совершенствуются навыки чтения и понимания общественно-политической и специальной литературы, а также создаются навыки подготовки презентаций на языке,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предусмотренных программой для   специальности «Регионоведение» ФМО.</w:t>
            </w:r>
          </w:p>
          <w:p w:rsidR="00B35164" w:rsidRPr="00890291" w:rsidRDefault="00B35164" w:rsidP="00E237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дисциплины студент будет способен: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передавать содержание  оригинального текста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письменные задания: эссе объемом 200-220 слов на основе прочитанного оригинального текста.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беседу и делать устные сообщения по пройденным темам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на слух оригинальные тексты, соответствующие пройденной тематике.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Правильно использовать дипломатический язык  и этикет при переговорах</w:t>
            </w:r>
          </w:p>
          <w:p w:rsidR="00B35164" w:rsidRPr="00890291" w:rsidRDefault="00B35164" w:rsidP="00B35164">
            <w:pPr>
              <w:tabs>
                <w:tab w:val="num" w:pos="720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риентироватьсяв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огромном разнообразии международных публикаций в рамках ООН и других международных организаций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Знать теоретические положения перевода текстов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Уметь владеть основными лексико-семантическими трансформациями при  общественно-политическом переводе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Общаться с собеседником в связи с представленной ситуацией, а также содержанием увиденного, услышанного и прочитанного;</w:t>
            </w:r>
          </w:p>
          <w:p w:rsidR="00B35164" w:rsidRPr="00890291" w:rsidRDefault="00B35164" w:rsidP="00B35164">
            <w:pPr>
              <w:tabs>
                <w:tab w:val="left" w:pos="218"/>
              </w:tabs>
              <w:ind w:left="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ab/>
              <w:t>Передавать основное содержание, выражая свое отношение в пределах языкового материала.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8281" w:type="dxa"/>
            <w:gridSpan w:val="4"/>
          </w:tcPr>
          <w:p w:rsidR="00B35164" w:rsidRPr="00890291" w:rsidRDefault="00B35164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0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Общественно – политический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Annual Reports of the G.A. of the UNO., N.Y.2016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Diplomacy. Kissinger,Henry1994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Evolution of International Organizations.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Luard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1996.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ind w:left="93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The world of politics.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Bornes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Fames, 1984  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tabs>
                <w:tab w:val="num" w:pos="720"/>
              </w:tabs>
              <w:ind w:left="9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United Nations Correspondence Manual. – N.Y.: United Nations, 1984.</w:t>
            </w:r>
          </w:p>
          <w:p w:rsidR="00B35164" w:rsidRPr="00890291" w:rsidRDefault="00B35164" w:rsidP="00B35164">
            <w:pPr>
              <w:numPr>
                <w:ilvl w:val="0"/>
                <w:numId w:val="4"/>
              </w:numPr>
              <w:tabs>
                <w:tab w:val="num" w:pos="720"/>
              </w:tabs>
              <w:ind w:left="9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InternationalDocuments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164" w:rsidRPr="00890291" w:rsidRDefault="00B35164" w:rsidP="00B35164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The Charter of the UN.</w:t>
            </w:r>
          </w:p>
          <w:p w:rsidR="00B35164" w:rsidRPr="00890291" w:rsidRDefault="00B35164" w:rsidP="00B35164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Universal Declaration of Human Rights</w:t>
            </w:r>
          </w:p>
          <w:p w:rsidR="00B35164" w:rsidRPr="00890291" w:rsidRDefault="00B35164" w:rsidP="00B35164">
            <w:pPr>
              <w:ind w:left="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Vienna convention of 1961</w:t>
            </w:r>
          </w:p>
          <w:p w:rsidR="00B35164" w:rsidRPr="00890291" w:rsidRDefault="00B35164" w:rsidP="00545D5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KyotoProtocolof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B35164" w:rsidRPr="00890291" w:rsidRDefault="00B35164" w:rsidP="002B1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Доступно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On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Line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вашей странице на сайте: 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univer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kaznu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kz</w:t>
            </w:r>
            <w:proofErr w:type="spell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разделе УМКД</w:t>
            </w:r>
            <w:hyperlink r:id="rId6" w:history="1"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hibek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bimagambetova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@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kaznu</w:t>
              </w:r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proofErr w:type="spellStart"/>
              <w:r w:rsidRPr="0089029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kz</w:t>
              </w:r>
              <w:proofErr w:type="spellEnd"/>
            </w:hyperlink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pStyle w:val="a5"/>
              <w:numPr>
                <w:ilvl w:val="0"/>
                <w:numId w:val="1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902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35164" w:rsidRPr="00890291" w:rsidRDefault="00B35164" w:rsidP="00B35164">
            <w:pPr>
              <w:pStyle w:val="a5"/>
              <w:numPr>
                <w:ilvl w:val="0"/>
                <w:numId w:val="1"/>
              </w:numPr>
              <w:ind w:left="93"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3. Студенты с ограниченными возможностями могут получать консультационную помощь по э-адресу</w:t>
            </w:r>
          </w:p>
        </w:tc>
      </w:tr>
      <w:tr w:rsidR="00B35164" w:rsidRPr="00890291" w:rsidTr="008A6FEA">
        <w:tc>
          <w:tcPr>
            <w:tcW w:w="2067" w:type="dxa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281" w:type="dxa"/>
            <w:gridSpan w:val="4"/>
          </w:tcPr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35164" w:rsidRPr="00890291" w:rsidRDefault="00B35164" w:rsidP="00E2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8902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89029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FD7437" w:rsidRPr="00890291" w:rsidRDefault="00FD7437" w:rsidP="00E23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91">
        <w:rPr>
          <w:rFonts w:ascii="Times New Roman" w:hAnsi="Times New Roman" w:cs="Times New Roman"/>
          <w:b/>
          <w:sz w:val="24"/>
          <w:szCs w:val="24"/>
        </w:rPr>
        <w:t>Календарь(график) реализации содержания учебного курса</w:t>
      </w:r>
    </w:p>
    <w:tbl>
      <w:tblPr>
        <w:tblStyle w:val="11"/>
        <w:tblW w:w="10415" w:type="dxa"/>
        <w:tblInd w:w="-526" w:type="dxa"/>
        <w:tblLook w:val="04A0" w:firstRow="1" w:lastRow="0" w:firstColumn="1" w:lastColumn="0" w:noHBand="0" w:noVBand="1"/>
      </w:tblPr>
      <w:tblGrid>
        <w:gridCol w:w="1384"/>
        <w:gridCol w:w="6480"/>
        <w:gridCol w:w="1417"/>
        <w:gridCol w:w="1134"/>
      </w:tblGrid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Themes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480" w:type="dxa"/>
          </w:tcPr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Thetheme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6147"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International organizations and their classification.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 –up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480" w:type="dxa"/>
          </w:tcPr>
          <w:p w:rsidR="00B35164" w:rsidRPr="00890291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The UNO. The principal bodies and their functions.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 on the Current global issues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1 - UN Speeches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SIW1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 Speeches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6480" w:type="dxa"/>
          </w:tcPr>
          <w:p w:rsidR="00B35164" w:rsidRPr="00890291" w:rsidRDefault="00B35164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1.Thetheme: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The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World Trade Organization. The main contemporary issues.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Rendering &amp; commenting on a newspaper article on current global issues.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2-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3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80" w:type="dxa"/>
          </w:tcPr>
          <w:p w:rsidR="00A1615C" w:rsidRPr="00890291" w:rsidRDefault="00904759" w:rsidP="009047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1.Thetheme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6147"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The WTO and new challenges related to the world financial crisis.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News Round-up. English Texts. </w:t>
            </w:r>
          </w:p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4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 2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B35164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5164" w:rsidRPr="00890291" w:rsidTr="008A6FEA">
        <w:tc>
          <w:tcPr>
            <w:tcW w:w="1384" w:type="dxa"/>
            <w:vMerge w:val="restart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 theme: Interview with Ambassador </w:t>
            </w:r>
          </w:p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5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35164" w:rsidRPr="00890291" w:rsidTr="008A6FEA">
        <w:tc>
          <w:tcPr>
            <w:tcW w:w="1384" w:type="dxa"/>
            <w:vMerge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B35164" w:rsidRPr="00890291" w:rsidRDefault="00B35164" w:rsidP="00B351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17" w:type="dxa"/>
          </w:tcPr>
          <w:p w:rsidR="00B35164" w:rsidRPr="00890291" w:rsidRDefault="00B35164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35164" w:rsidRPr="00890291" w:rsidRDefault="00B35164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c>
          <w:tcPr>
            <w:tcW w:w="10415" w:type="dxa"/>
            <w:gridSpan w:val="4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 Module</w:t>
            </w:r>
          </w:p>
        </w:tc>
      </w:tr>
      <w:tr w:rsidR="00904759" w:rsidRPr="00890291" w:rsidTr="008A6FEA">
        <w:tc>
          <w:tcPr>
            <w:tcW w:w="1384" w:type="dxa"/>
            <w:vMerge w:val="restart"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480" w:type="dxa"/>
          </w:tcPr>
          <w:p w:rsidR="00606FD1" w:rsidRPr="00890291" w:rsidRDefault="00904759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Thetheme: </w:t>
            </w:r>
            <w:r w:rsidR="005C6147"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North Atlantic Treaty Organization (NATO). Principles and purposes</w:t>
            </w:r>
          </w:p>
          <w:p w:rsidR="005C6147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5C6147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904759" w:rsidRPr="00890291" w:rsidRDefault="00904759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News Round-up. English Texts. Russian Texts. Interviews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04759" w:rsidRPr="00890291" w:rsidTr="008A6FEA">
        <w:tc>
          <w:tcPr>
            <w:tcW w:w="1384" w:type="dxa"/>
            <w:vMerge/>
          </w:tcPr>
          <w:p w:rsidR="00904759" w:rsidRPr="00890291" w:rsidRDefault="00904759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904759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="00904759"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Newspaper articles</w:t>
            </w:r>
          </w:p>
        </w:tc>
        <w:tc>
          <w:tcPr>
            <w:tcW w:w="1417" w:type="dxa"/>
          </w:tcPr>
          <w:p w:rsidR="00904759" w:rsidRPr="00890291" w:rsidRDefault="00904759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04759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NATO’s Enlargement to the East. New Challenges and Reforms.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 –up.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8A6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SIWT  7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(T)-Newspaper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SIW 3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A6FEA" w:rsidRPr="00890291" w:rsidTr="008A6FEA"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 The theme: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Kazakhstan and contemporary international relations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Types of Complex Sentences.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3.News</w:t>
            </w:r>
            <w:proofErr w:type="gramEnd"/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5C61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SIWT  8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SIW-4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Newspaper articles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8A6FEA" w:rsidRPr="00890291" w:rsidTr="008A6FEA">
        <w:trPr>
          <w:trHeight w:val="1380"/>
        </w:trPr>
        <w:tc>
          <w:tcPr>
            <w:tcW w:w="1384" w:type="dxa"/>
            <w:vMerge w:val="restart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80" w:type="dxa"/>
          </w:tcPr>
          <w:p w:rsidR="008A6FEA" w:rsidRPr="00890291" w:rsidRDefault="008A6FEA" w:rsidP="005C6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 Thetheme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8902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Worldwide Foreign Policy. Globalization of International Problems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Monographs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News Round-up. English Texts. </w:t>
            </w:r>
          </w:p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Russian Texts. Interviews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A6FEA" w:rsidRPr="00890291" w:rsidTr="008A6FEA"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904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A6FEA" w:rsidRPr="00890291" w:rsidTr="008A6FEA">
        <w:trPr>
          <w:trHeight w:val="562"/>
        </w:trPr>
        <w:tc>
          <w:tcPr>
            <w:tcW w:w="1384" w:type="dxa"/>
            <w:vMerge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80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8A6FEA" w:rsidRPr="00890291" w:rsidRDefault="008A6FEA" w:rsidP="009047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A6FEA" w:rsidRPr="00890291" w:rsidRDefault="008A6FEA" w:rsidP="008A6F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2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890291">
        <w:rPr>
          <w:rFonts w:ascii="Times New Roman" w:hAnsi="Times New Roman" w:cs="Times New Roman"/>
          <w:sz w:val="24"/>
          <w:szCs w:val="24"/>
        </w:rPr>
        <w:t>.А.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291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890291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890291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B35164" w:rsidRPr="00890291" w:rsidRDefault="00B35164" w:rsidP="00B35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64" w:rsidRPr="00890291" w:rsidRDefault="00B35164" w:rsidP="00E23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5164" w:rsidRPr="00890291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57B2"/>
    <w:multiLevelType w:val="hybridMultilevel"/>
    <w:tmpl w:val="36AA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834F6"/>
    <w:multiLevelType w:val="hybridMultilevel"/>
    <w:tmpl w:val="3528C7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E7344"/>
    <w:multiLevelType w:val="hybridMultilevel"/>
    <w:tmpl w:val="7F66DBAC"/>
    <w:lvl w:ilvl="0" w:tplc="F9E8C4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75A0"/>
    <w:multiLevelType w:val="hybridMultilevel"/>
    <w:tmpl w:val="8844FA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A9"/>
    <w:rsid w:val="000132B7"/>
    <w:rsid w:val="000F5D98"/>
    <w:rsid w:val="00166C5B"/>
    <w:rsid w:val="001B5E9E"/>
    <w:rsid w:val="002018F4"/>
    <w:rsid w:val="00273B27"/>
    <w:rsid w:val="002776A9"/>
    <w:rsid w:val="002B17BA"/>
    <w:rsid w:val="002E68A8"/>
    <w:rsid w:val="0032045B"/>
    <w:rsid w:val="003343E8"/>
    <w:rsid w:val="003C7D05"/>
    <w:rsid w:val="004B0EA4"/>
    <w:rsid w:val="004B78F7"/>
    <w:rsid w:val="00532218"/>
    <w:rsid w:val="00545D5D"/>
    <w:rsid w:val="00552FD7"/>
    <w:rsid w:val="005A2865"/>
    <w:rsid w:val="005B7C25"/>
    <w:rsid w:val="005C6147"/>
    <w:rsid w:val="00606FD1"/>
    <w:rsid w:val="006169CF"/>
    <w:rsid w:val="006275B7"/>
    <w:rsid w:val="00695F6D"/>
    <w:rsid w:val="006C4BD7"/>
    <w:rsid w:val="00702B4D"/>
    <w:rsid w:val="0072379C"/>
    <w:rsid w:val="00772D2E"/>
    <w:rsid w:val="007E3B07"/>
    <w:rsid w:val="00890291"/>
    <w:rsid w:val="008A6FEA"/>
    <w:rsid w:val="008D235E"/>
    <w:rsid w:val="00904759"/>
    <w:rsid w:val="0091175D"/>
    <w:rsid w:val="009226F7"/>
    <w:rsid w:val="00945FCF"/>
    <w:rsid w:val="00953125"/>
    <w:rsid w:val="00967842"/>
    <w:rsid w:val="00990B1E"/>
    <w:rsid w:val="00A1615C"/>
    <w:rsid w:val="00A33546"/>
    <w:rsid w:val="00B35164"/>
    <w:rsid w:val="00B65790"/>
    <w:rsid w:val="00B87596"/>
    <w:rsid w:val="00C03D64"/>
    <w:rsid w:val="00C90704"/>
    <w:rsid w:val="00CE55BB"/>
    <w:rsid w:val="00CF6FA5"/>
    <w:rsid w:val="00D179E2"/>
    <w:rsid w:val="00D34012"/>
    <w:rsid w:val="00D73095"/>
    <w:rsid w:val="00DF6934"/>
    <w:rsid w:val="00E237F1"/>
    <w:rsid w:val="00E520B9"/>
    <w:rsid w:val="00EF7360"/>
    <w:rsid w:val="00F02C20"/>
    <w:rsid w:val="00F07020"/>
    <w:rsid w:val="00F25898"/>
    <w:rsid w:val="00FD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3BE0B-70B5-4744-A110-D0873E3C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76A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776A9"/>
    <w:pPr>
      <w:ind w:left="720"/>
      <w:contextualSpacing/>
    </w:pPr>
  </w:style>
  <w:style w:type="paragraph" w:styleId="2">
    <w:name w:val="Body Text 2"/>
    <w:basedOn w:val="a"/>
    <w:link w:val="20"/>
    <w:rsid w:val="002776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776A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776A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7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D74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D743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CF6FA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475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bek.bimagambetova@kaznu.kz" TargetMode="External"/><Relationship Id="rId5" Type="http://schemas.openxmlformats.org/officeDocument/2006/relationships/hyperlink" Target="mailto:smagulova.aigerm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Алима</dc:creator>
  <cp:lastModifiedBy>Смагулова Айгерм</cp:lastModifiedBy>
  <cp:revision>3</cp:revision>
  <dcterms:created xsi:type="dcterms:W3CDTF">2018-11-01T04:24:00Z</dcterms:created>
  <dcterms:modified xsi:type="dcterms:W3CDTF">2018-11-01T04:26:00Z</dcterms:modified>
</cp:coreProperties>
</file>